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32" w:rsidRPr="00501B8F" w:rsidRDefault="006A3C2E" w:rsidP="009A4732">
      <w:pPr>
        <w:spacing w:after="0"/>
        <w:ind w:firstLine="0"/>
        <w:rPr>
          <w:sz w:val="32"/>
          <w:szCs w:val="32"/>
        </w:rPr>
      </w:pPr>
      <w:r w:rsidRPr="006A3C2E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7pt;margin-top:-4.45pt;width:145.35pt;height:104.2pt;z-index:251660288;mso-height-percent:200;mso-height-percent:200;mso-width-relative:margin;mso-height-relative:margin">
            <v:shadow offset="-9pt" offset2="-22pt"/>
            <v:textbox style="mso-next-textbox:#_x0000_s1026;mso-fit-shape-to-text:t">
              <w:txbxContent>
                <w:p w:rsidR="006A3C2E" w:rsidRDefault="006A3C2E" w:rsidP="006A3C2E">
                  <w:pPr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6A3C2E">
                    <w:rPr>
                      <w:b/>
                      <w:sz w:val="28"/>
                      <w:szCs w:val="28"/>
                    </w:rPr>
                    <w:t>Caractéristiques</w:t>
                  </w:r>
                  <w:r>
                    <w:rPr>
                      <w:b/>
                      <w:sz w:val="28"/>
                      <w:szCs w:val="28"/>
                    </w:rPr>
                    <w:t xml:space="preserve"> : </w:t>
                  </w:r>
                </w:p>
                <w:p w:rsidR="006A3C2E" w:rsidRPr="006A3C2E" w:rsidRDefault="006A3C2E" w:rsidP="006A3C2E">
                  <w:pPr>
                    <w:ind w:firstLine="0"/>
                  </w:pPr>
                  <w:proofErr w:type="gramStart"/>
                  <w:r w:rsidRPr="006A3C2E">
                    <w:t>yeux</w:t>
                  </w:r>
                  <w:proofErr w:type="gramEnd"/>
                  <w:r w:rsidRPr="006A3C2E">
                    <w:t xml:space="preserve"> globuleux</w:t>
                  </w:r>
                  <w:r w:rsidR="005659C1">
                    <w:t xml:space="preserve"> </w:t>
                  </w:r>
                  <w:r>
                    <w:t>-</w:t>
                  </w:r>
                  <w:r w:rsidR="005659C1">
                    <w:t xml:space="preserve"> </w:t>
                  </w:r>
                  <w:r>
                    <w:t xml:space="preserve">1m76 – 58kg – yeux </w:t>
                  </w:r>
                  <w:proofErr w:type="spellStart"/>
                  <w:r>
                    <w:t>bleux</w:t>
                  </w:r>
                  <w:proofErr w:type="spellEnd"/>
                  <w:r>
                    <w:t>/gris – cheveux blond foncé – chaussures 43/44 – pantalon 38</w:t>
                  </w:r>
                </w:p>
              </w:txbxContent>
            </v:textbox>
          </v:shape>
        </w:pict>
      </w:r>
      <w:r w:rsidR="009A4732" w:rsidRPr="00501B8F">
        <w:rPr>
          <w:sz w:val="32"/>
          <w:szCs w:val="32"/>
        </w:rPr>
        <w:t>Yann CAPRON</w:t>
      </w:r>
    </w:p>
    <w:p w:rsidR="009A4732" w:rsidRDefault="009A4732" w:rsidP="009A4732">
      <w:pPr>
        <w:spacing w:after="0"/>
        <w:ind w:firstLine="0"/>
      </w:pPr>
      <w:r>
        <w:t xml:space="preserve">Né le 2 Mai 1992 </w:t>
      </w:r>
    </w:p>
    <w:p w:rsidR="009A4732" w:rsidRDefault="00693757" w:rsidP="009A4732">
      <w:pPr>
        <w:spacing w:after="0"/>
        <w:ind w:firstLine="0"/>
      </w:pPr>
      <w:r>
        <w:t>À</w:t>
      </w:r>
      <w:r w:rsidR="009A4732">
        <w:t xml:space="preserve"> Aix en Provence</w:t>
      </w:r>
    </w:p>
    <w:p w:rsidR="009A4732" w:rsidRDefault="009A4732" w:rsidP="009A4732">
      <w:pPr>
        <w:spacing w:after="0"/>
        <w:ind w:firstLine="0"/>
      </w:pPr>
      <w:r>
        <w:t xml:space="preserve">Mail : </w:t>
      </w:r>
      <w:hyperlink r:id="rId7" w:history="1">
        <w:r w:rsidRPr="00F14B96">
          <w:rPr>
            <w:rStyle w:val="Lienhypertexte"/>
          </w:rPr>
          <w:t>yanncapron@hotmail.fr</w:t>
        </w:r>
      </w:hyperlink>
    </w:p>
    <w:p w:rsidR="009A4732" w:rsidRDefault="009A4732" w:rsidP="009A4732">
      <w:pPr>
        <w:spacing w:after="0"/>
        <w:ind w:firstLine="0"/>
      </w:pPr>
      <w:r>
        <w:t>Tél : 06 67 94 65 21</w:t>
      </w:r>
    </w:p>
    <w:p w:rsidR="009A4732" w:rsidRDefault="009A4732" w:rsidP="009A4732">
      <w:pPr>
        <w:spacing w:after="0"/>
        <w:ind w:firstLine="0"/>
      </w:pPr>
      <w:r>
        <w:t>Adresse : 485 Route de Rognes</w:t>
      </w:r>
    </w:p>
    <w:p w:rsidR="009A4732" w:rsidRDefault="009A4732" w:rsidP="009A4732">
      <w:pPr>
        <w:spacing w:after="0"/>
        <w:ind w:firstLine="0"/>
      </w:pPr>
      <w:r>
        <w:t xml:space="preserve">                  13760 Saint </w:t>
      </w:r>
      <w:proofErr w:type="spellStart"/>
      <w:r>
        <w:t>Cannat</w:t>
      </w:r>
      <w:proofErr w:type="spellEnd"/>
    </w:p>
    <w:p w:rsidR="009A4732" w:rsidRDefault="009A4732" w:rsidP="009A4732">
      <w:pPr>
        <w:pStyle w:val="Titre1"/>
      </w:pPr>
      <w:r>
        <w:t>Diplômes et Formations</w:t>
      </w:r>
    </w:p>
    <w:p w:rsidR="009A4732" w:rsidRDefault="009A4732" w:rsidP="009A4732">
      <w:pPr>
        <w:ind w:firstLine="0"/>
      </w:pPr>
    </w:p>
    <w:p w:rsidR="00BB14E4" w:rsidRDefault="009A4732" w:rsidP="009A4732">
      <w:pPr>
        <w:ind w:left="1410" w:hanging="1410"/>
      </w:pPr>
      <w:r>
        <w:t>2012-2013</w:t>
      </w:r>
      <w:r>
        <w:tab/>
      </w:r>
      <w:r w:rsidRPr="009A4732">
        <w:rPr>
          <w:b/>
        </w:rPr>
        <w:t>Compagnie d’Entraînement du Théâtre des Ateliers</w:t>
      </w:r>
      <w:r>
        <w:t xml:space="preserve"> (Aix en Provence). Formation intensive en collectif du jeu d’acteur, à la mise en scène, à l’utilisation de multiples supports. Représentations en public tout au long de l’année. Travail autour des textes de </w:t>
      </w:r>
      <w:proofErr w:type="spellStart"/>
      <w:r>
        <w:t>Dimitris</w:t>
      </w:r>
      <w:proofErr w:type="spellEnd"/>
      <w:r>
        <w:t xml:space="preserve"> </w:t>
      </w:r>
      <w:proofErr w:type="spellStart"/>
      <w:r>
        <w:t>Dimitriadis</w:t>
      </w:r>
      <w:proofErr w:type="spellEnd"/>
      <w:r>
        <w:t xml:space="preserve">. </w:t>
      </w:r>
    </w:p>
    <w:p w:rsidR="00BB14E4" w:rsidRDefault="009A4732" w:rsidP="00AA5DAB">
      <w:pPr>
        <w:ind w:left="2118" w:firstLine="6"/>
      </w:pPr>
      <w:r>
        <w:t xml:space="preserve">Création finale, « Chrysippe » jouée 8 fois de suite. </w:t>
      </w:r>
    </w:p>
    <w:p w:rsidR="009A4732" w:rsidRDefault="009A4732" w:rsidP="00AA5DAB">
      <w:pPr>
        <w:ind w:left="2112" w:firstLine="6"/>
      </w:pPr>
      <w:r>
        <w:t>Création d’un spectacle Jeune Public (« Le dernier combat d’Ulysse ») joué pendant une semaine.</w:t>
      </w:r>
    </w:p>
    <w:p w:rsidR="009A4732" w:rsidRDefault="009A4732" w:rsidP="009A4732">
      <w:pPr>
        <w:ind w:left="1410" w:hanging="1410"/>
      </w:pPr>
      <w:r>
        <w:t>2010-2012</w:t>
      </w:r>
      <w:r>
        <w:tab/>
        <w:t>DUT Génie Biologique option Génie de l’Environnement (Digne les Bains)</w:t>
      </w:r>
    </w:p>
    <w:p w:rsidR="009A4732" w:rsidRDefault="009A4732" w:rsidP="00AA5DAB">
      <w:pPr>
        <w:pStyle w:val="Titre1"/>
        <w:ind w:left="1416" w:firstLine="708"/>
      </w:pPr>
      <w:r>
        <w:t>Expériences</w:t>
      </w:r>
      <w:r w:rsidR="00BB14E4">
        <w:t xml:space="preserve"> de comédien </w:t>
      </w:r>
    </w:p>
    <w:p w:rsidR="009A4732" w:rsidRDefault="009A4732" w:rsidP="009A4732">
      <w:pPr>
        <w:ind w:firstLine="0"/>
      </w:pPr>
    </w:p>
    <w:p w:rsidR="009A4732" w:rsidRDefault="009A4732" w:rsidP="009A4732">
      <w:pPr>
        <w:ind w:left="1410" w:hanging="1410"/>
      </w:pPr>
      <w:r>
        <w:t>2013</w:t>
      </w:r>
      <w:r w:rsidR="00243EE0">
        <w:t>-2014</w:t>
      </w:r>
      <w:r>
        <w:tab/>
      </w:r>
      <w:r w:rsidR="00C12545">
        <w:t>-</w:t>
      </w:r>
      <w:r w:rsidR="00BB14E4">
        <w:t>A</w:t>
      </w:r>
      <w:r>
        <w:t xml:space="preserve">daptation de </w:t>
      </w:r>
      <w:r w:rsidRPr="00243EE0">
        <w:t>« Lorenzaccio »</w:t>
      </w:r>
      <w:r>
        <w:t xml:space="preserve">. Compagnie du </w:t>
      </w:r>
      <w:r w:rsidRPr="00BB14E4">
        <w:rPr>
          <w:i/>
        </w:rPr>
        <w:t>Théâtre de l’Exploitation</w:t>
      </w:r>
      <w:r>
        <w:t xml:space="preserve"> (Aix en Provence, 13)</w:t>
      </w:r>
    </w:p>
    <w:p w:rsidR="009A4732" w:rsidRDefault="00C12545" w:rsidP="00BB14E4">
      <w:pPr>
        <w:ind w:left="1410" w:firstLine="6"/>
      </w:pPr>
      <w:r>
        <w:t>-</w:t>
      </w:r>
      <w:r w:rsidR="00BB14E4">
        <w:t xml:space="preserve">Adaptation « Prête-moi tes yeux </w:t>
      </w:r>
      <w:proofErr w:type="gramStart"/>
      <w:r w:rsidR="00BB14E4">
        <w:t>Pinocchio ,</w:t>
      </w:r>
      <w:proofErr w:type="gramEnd"/>
      <w:r w:rsidR="00BB14E4">
        <w:t xml:space="preserve"> rôle de Pinocchio. Spectacle jeune public. Compagnie </w:t>
      </w:r>
      <w:r w:rsidR="00BB14E4" w:rsidRPr="00BB14E4">
        <w:rPr>
          <w:i/>
        </w:rPr>
        <w:t xml:space="preserve">Le </w:t>
      </w:r>
      <w:proofErr w:type="spellStart"/>
      <w:r w:rsidR="00BB14E4" w:rsidRPr="00BB14E4">
        <w:rPr>
          <w:i/>
        </w:rPr>
        <w:t>Mille-Feuilles</w:t>
      </w:r>
      <w:proofErr w:type="spellEnd"/>
      <w:r w:rsidR="00BB14E4">
        <w:t xml:space="preserve"> (Aix en Provence, 13)</w:t>
      </w:r>
    </w:p>
    <w:p w:rsidR="00243EE0" w:rsidRDefault="00C12545" w:rsidP="00BB14E4">
      <w:pPr>
        <w:ind w:left="1410" w:firstLine="6"/>
      </w:pPr>
      <w:r>
        <w:t>-</w:t>
      </w:r>
      <w:r w:rsidR="00243EE0">
        <w:t>« Thérapie de Groupe ». Rôle d’un comédien illuminé, excentrique, orgueilleux. (Aix en Provence, 13)</w:t>
      </w:r>
    </w:p>
    <w:p w:rsidR="00417C74" w:rsidRDefault="00BB14E4" w:rsidP="00A72067">
      <w:pPr>
        <w:ind w:left="1410" w:hanging="1410"/>
      </w:pPr>
      <w:r>
        <w:t>2012-2013</w:t>
      </w:r>
      <w:r>
        <w:tab/>
      </w:r>
      <w:r w:rsidR="00C12545">
        <w:t>-</w:t>
      </w:r>
      <w:r w:rsidR="00417C74">
        <w:t>Multiples représentations dans le cadre de la Compagnie d’Entraînement</w:t>
      </w:r>
      <w:r w:rsidR="00A72067">
        <w:t>.</w:t>
      </w:r>
    </w:p>
    <w:p w:rsidR="00BB14E4" w:rsidRDefault="00C12545" w:rsidP="00417C74">
      <w:pPr>
        <w:ind w:left="1410" w:firstLine="0"/>
      </w:pPr>
      <w:r>
        <w:t>-</w:t>
      </w:r>
      <w:r w:rsidR="00BB14E4">
        <w:t xml:space="preserve">« L’exercice du Pouvoir » d’Emilie </w:t>
      </w:r>
      <w:proofErr w:type="spellStart"/>
      <w:r w:rsidR="00BB14E4">
        <w:t>Rajat</w:t>
      </w:r>
      <w:proofErr w:type="spellEnd"/>
      <w:r w:rsidR="00243EE0">
        <w:t xml:space="preserve">. </w:t>
      </w:r>
      <w:r w:rsidR="00BB14E4">
        <w:t xml:space="preserve">Compagnie </w:t>
      </w:r>
      <w:r w:rsidR="00BB14E4" w:rsidRPr="00BB14E4">
        <w:rPr>
          <w:i/>
        </w:rPr>
        <w:t xml:space="preserve">Le Chantier </w:t>
      </w:r>
      <w:r w:rsidR="00BB14E4" w:rsidRPr="00BB14E4">
        <w:t>(</w:t>
      </w:r>
      <w:r w:rsidR="00AA5DAB">
        <w:t>Aix en Provence)</w:t>
      </w:r>
    </w:p>
    <w:p w:rsidR="00243EE0" w:rsidRDefault="00243EE0" w:rsidP="00BB14E4">
      <w:pPr>
        <w:ind w:left="1410" w:hanging="1410"/>
      </w:pPr>
      <w:r>
        <w:t>2010-2012</w:t>
      </w:r>
      <w:r>
        <w:tab/>
      </w:r>
      <w:r w:rsidR="00C12545">
        <w:t>-</w:t>
      </w:r>
      <w:r>
        <w:t xml:space="preserve"> « Douce Vengeance et Autres Sketches » d’</w:t>
      </w:r>
      <w:proofErr w:type="spellStart"/>
      <w:r>
        <w:t>Hanoch</w:t>
      </w:r>
      <w:proofErr w:type="spellEnd"/>
      <w:r>
        <w:t xml:space="preserve"> Levin. </w:t>
      </w:r>
      <w:r w:rsidRPr="00243EE0">
        <w:rPr>
          <w:i/>
        </w:rPr>
        <w:t>Compagnie Totem</w:t>
      </w:r>
      <w:r>
        <w:t xml:space="preserve"> (Digne les Bains, 04).</w:t>
      </w:r>
    </w:p>
    <w:p w:rsidR="00243EE0" w:rsidRDefault="00243EE0" w:rsidP="00243EE0">
      <w:pPr>
        <w:ind w:left="1410" w:hanging="1410"/>
      </w:pPr>
      <w:r>
        <w:t>2010</w:t>
      </w:r>
      <w:r>
        <w:tab/>
      </w:r>
      <w:r w:rsidR="00C12545">
        <w:t xml:space="preserve">-  </w:t>
      </w:r>
      <w:r w:rsidRPr="00417C74">
        <w:rPr>
          <w:b/>
          <w:sz w:val="28"/>
          <w:szCs w:val="28"/>
          <w:u w:val="single"/>
        </w:rPr>
        <w:t>Prix de l’Interprétation</w:t>
      </w:r>
      <w:r w:rsidRPr="00243EE0">
        <w:rPr>
          <w:b/>
          <w:i/>
        </w:rPr>
        <w:t xml:space="preserve"> </w:t>
      </w:r>
      <w:r>
        <w:t>au Printemps des Lycéens et des Apprentis, pour le rôle du Duc de Gloucester dans des extraits de « Richard 3 » de Shakespeare.</w:t>
      </w:r>
      <w:r w:rsidR="008E489E">
        <w:t xml:space="preserve"> Lycée Emile Zola (Aix en Provence).</w:t>
      </w:r>
    </w:p>
    <w:p w:rsidR="00A72067" w:rsidRDefault="00A72067" w:rsidP="00A72067">
      <w:pPr>
        <w:pStyle w:val="Titre1"/>
      </w:pPr>
      <w:r>
        <w:t>Formations</w:t>
      </w:r>
    </w:p>
    <w:p w:rsidR="00A72067" w:rsidRDefault="00A72067" w:rsidP="00A72067">
      <w:pPr>
        <w:ind w:firstLine="0"/>
      </w:pPr>
    </w:p>
    <w:p w:rsidR="006A3C2E" w:rsidRDefault="00A72067" w:rsidP="00A72067">
      <w:pPr>
        <w:ind w:left="1410" w:hanging="1410"/>
        <w:rPr>
          <w:rStyle w:val="st"/>
        </w:rPr>
      </w:pPr>
      <w:r>
        <w:t>2013</w:t>
      </w:r>
      <w:r>
        <w:tab/>
      </w:r>
      <w:r w:rsidR="006A3C2E">
        <w:t>L</w:t>
      </w:r>
      <w:r>
        <w:t>e corps, la présence, la chorégraphie. Animé par Gabor</w:t>
      </w:r>
      <w:r>
        <w:rPr>
          <w:rStyle w:val="st"/>
        </w:rPr>
        <w:t xml:space="preserve"> CSETNEKI et Rita </w:t>
      </w:r>
      <w:proofErr w:type="spellStart"/>
      <w:r>
        <w:rPr>
          <w:rStyle w:val="st"/>
        </w:rPr>
        <w:t>Deak</w:t>
      </w:r>
      <w:proofErr w:type="spellEnd"/>
      <w:r>
        <w:rPr>
          <w:rStyle w:val="st"/>
        </w:rPr>
        <w:t xml:space="preserve"> Varga.</w:t>
      </w:r>
      <w:r w:rsidR="006A3C2E">
        <w:rPr>
          <w:rStyle w:val="st"/>
        </w:rPr>
        <w:t xml:space="preserve"> </w:t>
      </w:r>
    </w:p>
    <w:p w:rsidR="00A72067" w:rsidRDefault="006A3C2E" w:rsidP="006A3C2E">
      <w:pPr>
        <w:ind w:left="1410" w:firstLine="0"/>
        <w:rPr>
          <w:rStyle w:val="st"/>
        </w:rPr>
      </w:pPr>
      <w:r>
        <w:rPr>
          <w:rStyle w:val="st"/>
        </w:rPr>
        <w:t>Durée de 3 jours</w:t>
      </w:r>
    </w:p>
    <w:p w:rsidR="006A3C2E" w:rsidRDefault="00A72067" w:rsidP="00A72067">
      <w:pPr>
        <w:ind w:left="1410" w:hanging="1410"/>
        <w:rPr>
          <w:rStyle w:val="st"/>
        </w:rPr>
      </w:pPr>
      <w:r>
        <w:rPr>
          <w:rStyle w:val="st"/>
        </w:rPr>
        <w:t>2010</w:t>
      </w:r>
      <w:r>
        <w:rPr>
          <w:rStyle w:val="st"/>
        </w:rPr>
        <w:tab/>
      </w:r>
      <w:r w:rsidR="006A3C2E">
        <w:rPr>
          <w:rStyle w:val="st"/>
        </w:rPr>
        <w:t>C</w:t>
      </w:r>
      <w:r>
        <w:rPr>
          <w:rStyle w:val="st"/>
        </w:rPr>
        <w:t xml:space="preserve">ourt métrage (devant et derrière la caméra). </w:t>
      </w:r>
      <w:r w:rsidRPr="00A72067">
        <w:rPr>
          <w:rStyle w:val="st"/>
          <w:i/>
        </w:rPr>
        <w:t>Compagnie Olinda</w:t>
      </w:r>
      <w:r>
        <w:rPr>
          <w:rStyle w:val="st"/>
        </w:rPr>
        <w:t xml:space="preserve"> (Aix en Provence).</w:t>
      </w:r>
      <w:r w:rsidR="006A3C2E">
        <w:rPr>
          <w:rStyle w:val="st"/>
        </w:rPr>
        <w:t xml:space="preserve"> </w:t>
      </w:r>
    </w:p>
    <w:p w:rsidR="00A72067" w:rsidRDefault="006A3C2E" w:rsidP="006A3C2E">
      <w:pPr>
        <w:ind w:left="1410" w:firstLine="0"/>
        <w:rPr>
          <w:rStyle w:val="st"/>
        </w:rPr>
      </w:pPr>
      <w:r>
        <w:rPr>
          <w:rStyle w:val="st"/>
        </w:rPr>
        <w:t>Durée de 1 semaine</w:t>
      </w:r>
    </w:p>
    <w:p w:rsidR="00A72067" w:rsidRDefault="00A72067" w:rsidP="00A72067">
      <w:pPr>
        <w:pStyle w:val="Titre1"/>
        <w:rPr>
          <w:rStyle w:val="st"/>
        </w:rPr>
      </w:pPr>
      <w:r>
        <w:rPr>
          <w:rStyle w:val="st"/>
        </w:rPr>
        <w:t>Divers</w:t>
      </w:r>
    </w:p>
    <w:p w:rsidR="00A72067" w:rsidRPr="00A72067" w:rsidRDefault="00A72067" w:rsidP="00A72067"/>
    <w:p w:rsidR="006A3C2E" w:rsidRDefault="00A72067" w:rsidP="006A3C2E">
      <w:pPr>
        <w:ind w:left="1410" w:hanging="1410"/>
        <w:rPr>
          <w:rStyle w:val="st"/>
        </w:rPr>
      </w:pPr>
      <w:r>
        <w:rPr>
          <w:rStyle w:val="st"/>
        </w:rPr>
        <w:tab/>
      </w:r>
      <w:r w:rsidR="006A3C2E">
        <w:rPr>
          <w:rStyle w:val="st"/>
        </w:rPr>
        <w:t>Permis B + Véhicule</w:t>
      </w:r>
    </w:p>
    <w:p w:rsidR="00A72067" w:rsidRDefault="00A72067" w:rsidP="006A3C2E">
      <w:pPr>
        <w:ind w:left="1410" w:firstLine="0"/>
        <w:rPr>
          <w:rStyle w:val="st"/>
        </w:rPr>
      </w:pPr>
      <w:r>
        <w:rPr>
          <w:rStyle w:val="st"/>
        </w:rPr>
        <w:t>Langues : Français&gt;Anglais&gt;Allemand</w:t>
      </w:r>
    </w:p>
    <w:p w:rsidR="00A72067" w:rsidRDefault="00A72067" w:rsidP="00A72067">
      <w:pPr>
        <w:ind w:left="1410" w:hanging="1410"/>
        <w:rPr>
          <w:rStyle w:val="st"/>
        </w:rPr>
      </w:pPr>
      <w:r>
        <w:rPr>
          <w:rStyle w:val="st"/>
        </w:rPr>
        <w:tab/>
      </w:r>
      <w:r w:rsidR="00C05217">
        <w:rPr>
          <w:rStyle w:val="st"/>
        </w:rPr>
        <w:t>Sports : 6 ans d’</w:t>
      </w:r>
      <w:proofErr w:type="spellStart"/>
      <w:r w:rsidR="00C05217">
        <w:rPr>
          <w:rStyle w:val="st"/>
        </w:rPr>
        <w:t>Aïkibudo</w:t>
      </w:r>
      <w:proofErr w:type="spellEnd"/>
      <w:r w:rsidR="00C05217">
        <w:rPr>
          <w:rStyle w:val="st"/>
        </w:rPr>
        <w:t>, 21 ans de randonnée</w:t>
      </w:r>
    </w:p>
    <w:p w:rsidR="00BB14E4" w:rsidRPr="009A4732" w:rsidRDefault="00A72067" w:rsidP="006A3C2E">
      <w:pPr>
        <w:ind w:left="1410" w:hanging="1410"/>
      </w:pPr>
      <w:r>
        <w:rPr>
          <w:rStyle w:val="st"/>
        </w:rPr>
        <w:tab/>
      </w:r>
      <w:r>
        <w:rPr>
          <w:rStyle w:val="st"/>
        </w:rPr>
        <w:tab/>
      </w:r>
    </w:p>
    <w:sectPr w:rsidR="00BB14E4" w:rsidRPr="009A4732" w:rsidSect="00AA5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3C" w:rsidRDefault="00D1793C" w:rsidP="00417C74">
      <w:pPr>
        <w:spacing w:after="0"/>
      </w:pPr>
      <w:r>
        <w:separator/>
      </w:r>
    </w:p>
  </w:endnote>
  <w:endnote w:type="continuationSeparator" w:id="0">
    <w:p w:rsidR="00D1793C" w:rsidRDefault="00D1793C" w:rsidP="00417C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3C" w:rsidRDefault="00D1793C" w:rsidP="00417C74">
      <w:pPr>
        <w:spacing w:after="0"/>
      </w:pPr>
      <w:r>
        <w:separator/>
      </w:r>
    </w:p>
  </w:footnote>
  <w:footnote w:type="continuationSeparator" w:id="0">
    <w:p w:rsidR="00D1793C" w:rsidRDefault="00D1793C" w:rsidP="00417C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4732"/>
    <w:rsid w:val="0020356D"/>
    <w:rsid w:val="00243EE0"/>
    <w:rsid w:val="00417C74"/>
    <w:rsid w:val="00481977"/>
    <w:rsid w:val="005659C1"/>
    <w:rsid w:val="00693757"/>
    <w:rsid w:val="006A3C2E"/>
    <w:rsid w:val="008E489E"/>
    <w:rsid w:val="009A4732"/>
    <w:rsid w:val="00A72067"/>
    <w:rsid w:val="00AA5DAB"/>
    <w:rsid w:val="00BB14E4"/>
    <w:rsid w:val="00C05217"/>
    <w:rsid w:val="00C12545"/>
    <w:rsid w:val="00D1793C"/>
    <w:rsid w:val="00DC20D9"/>
    <w:rsid w:val="00D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32"/>
    <w:pPr>
      <w:spacing w:after="120" w:line="240" w:lineRule="auto"/>
      <w:ind w:firstLine="2098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A4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473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A4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417C7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17C7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C7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C74"/>
    <w:rPr>
      <w:rFonts w:ascii="Calibri" w:eastAsia="Calibri" w:hAnsi="Calibri" w:cs="Times New Roman"/>
    </w:rPr>
  </w:style>
  <w:style w:type="character" w:customStyle="1" w:styleId="st">
    <w:name w:val="st"/>
    <w:basedOn w:val="Policepardfaut"/>
    <w:rsid w:val="00A72067"/>
  </w:style>
  <w:style w:type="character" w:styleId="Accentuation">
    <w:name w:val="Emphasis"/>
    <w:basedOn w:val="Policepardfaut"/>
    <w:uiPriority w:val="20"/>
    <w:qFormat/>
    <w:rsid w:val="00A7206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C2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C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ncapron@hotmail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C8B7D-ED70-4500-B9C5-241E371D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Capron</dc:creator>
  <cp:lastModifiedBy>Yann Capron</cp:lastModifiedBy>
  <cp:revision>7</cp:revision>
  <dcterms:created xsi:type="dcterms:W3CDTF">2013-09-06T20:36:00Z</dcterms:created>
  <dcterms:modified xsi:type="dcterms:W3CDTF">2013-09-06T21:51:00Z</dcterms:modified>
</cp:coreProperties>
</file>